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070739" w14:paraId="6EB8D084" w14:textId="77777777">
        <w:tc>
          <w:tcPr>
            <w:tcW w:w="965" w:type="dxa"/>
            <w:shd w:val="clear" w:color="auto" w:fill="3A3A3A" w:themeFill="text2"/>
          </w:tcPr>
          <w:p w14:paraId="0971CBE0" w14:textId="77777777" w:rsidR="00070739" w:rsidRDefault="00070739">
            <w:pPr>
              <w:spacing w:before="260"/>
            </w:pPr>
          </w:p>
        </w:tc>
        <w:tc>
          <w:tcPr>
            <w:tcW w:w="518" w:type="dxa"/>
          </w:tcPr>
          <w:p w14:paraId="6DA6F8AF" w14:textId="77777777" w:rsidR="00070739" w:rsidRDefault="00070739">
            <w:pPr>
              <w:spacing w:before="260"/>
            </w:pPr>
          </w:p>
        </w:tc>
        <w:tc>
          <w:tcPr>
            <w:tcW w:w="8581" w:type="dxa"/>
          </w:tcPr>
          <w:p w14:paraId="399F4723" w14:textId="51EF1692" w:rsidR="00070739" w:rsidRDefault="00B97D81">
            <w:pPr>
              <w:pStyle w:val="Title"/>
            </w:pPr>
            <w:r>
              <w:t>GEELO</w:t>
            </w:r>
            <w:r w:rsidR="000935A9">
              <w:t xml:space="preserve">NG R.c. Offroaders </w:t>
            </w:r>
            <w:r w:rsidR="00EB7B47">
              <w:t>HISTORY</w:t>
            </w:r>
          </w:p>
          <w:p w14:paraId="2E78E368" w14:textId="14BFBDC1" w:rsidR="00070739" w:rsidRDefault="00EB7B47">
            <w:pPr>
              <w:pStyle w:val="Subtitle"/>
            </w:pPr>
            <w:r>
              <w:t xml:space="preserve">The GRCOR </w:t>
            </w:r>
            <w:r w:rsidR="004611EA">
              <w:t>Legend</w:t>
            </w:r>
          </w:p>
        </w:tc>
      </w:tr>
    </w:tbl>
    <w:p w14:paraId="43243996" w14:textId="77777777" w:rsidR="00070739" w:rsidRDefault="00092B8E">
      <w:pPr>
        <w:pStyle w:val="Date"/>
      </w:pPr>
      <w:r>
        <w:t>V1.0</w:t>
      </w:r>
    </w:p>
    <w:p w14:paraId="5FC1FD0B" w14:textId="77777777" w:rsidR="00070739" w:rsidRDefault="00070739">
      <w:pPr>
        <w:pStyle w:val="Heading1"/>
      </w:pPr>
    </w:p>
    <w:p w14:paraId="301568C3" w14:textId="77777777" w:rsidR="00B74559" w:rsidRDefault="00B74559" w:rsidP="0008538A"/>
    <w:p w14:paraId="50A46F25" w14:textId="77777777" w:rsidR="004611EA" w:rsidRDefault="004611EA" w:rsidP="0008538A">
      <w:bookmarkStart w:id="0" w:name="_GoBack"/>
      <w:bookmarkEnd w:id="0"/>
    </w:p>
    <w:p w14:paraId="34736C96" w14:textId="77777777" w:rsidR="004611EA" w:rsidRDefault="004611EA" w:rsidP="0008538A"/>
    <w:p w14:paraId="1608637D" w14:textId="4F48BC7A" w:rsidR="0008538A" w:rsidRDefault="0008538A" w:rsidP="0008538A">
      <w:r>
        <w:t>Andrew Park</w:t>
      </w:r>
    </w:p>
    <w:p w14:paraId="5ADD78FE" w14:textId="77777777" w:rsidR="0008538A" w:rsidRDefault="0008538A" w:rsidP="0008538A">
      <w:r>
        <w:t>President</w:t>
      </w:r>
    </w:p>
    <w:p w14:paraId="7D778628" w14:textId="77777777" w:rsidR="0008538A" w:rsidRDefault="0008538A" w:rsidP="0008538A">
      <w:r>
        <w:t>Geelong R.C. Offroaders Inc.</w:t>
      </w:r>
    </w:p>
    <w:p w14:paraId="6D629D39" w14:textId="728455CA" w:rsidR="0008538A" w:rsidRDefault="004611EA" w:rsidP="0008538A">
      <w:r>
        <w:t>7 September 2019</w:t>
      </w:r>
    </w:p>
    <w:p w14:paraId="7B3674BC" w14:textId="77777777" w:rsidR="00070739" w:rsidRDefault="00070739"/>
    <w:p w14:paraId="73295930" w14:textId="77777777" w:rsidR="00070739" w:rsidRDefault="00070739" w:rsidP="00B97D81"/>
    <w:sectPr w:rsidR="00070739">
      <w:footerReference w:type="default" r:id="rId7"/>
      <w:pgSz w:w="11907" w:h="1683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4899" w14:textId="77777777" w:rsidR="00585D50" w:rsidRDefault="00585D50">
      <w:pPr>
        <w:spacing w:after="0" w:line="240" w:lineRule="auto"/>
      </w:pPr>
      <w:r>
        <w:separator/>
      </w:r>
    </w:p>
  </w:endnote>
  <w:endnote w:type="continuationSeparator" w:id="0">
    <w:p w14:paraId="5E960AE9" w14:textId="77777777" w:rsidR="00585D50" w:rsidRDefault="0058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0FAE6" w14:textId="77777777" w:rsidR="00070739" w:rsidRDefault="00585D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BABF" w14:textId="77777777" w:rsidR="00585D50" w:rsidRDefault="00585D50">
      <w:pPr>
        <w:spacing w:after="0" w:line="240" w:lineRule="auto"/>
      </w:pPr>
      <w:r>
        <w:separator/>
      </w:r>
    </w:p>
  </w:footnote>
  <w:footnote w:type="continuationSeparator" w:id="0">
    <w:p w14:paraId="6AE72781" w14:textId="77777777" w:rsidR="00585D50" w:rsidRDefault="0058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A"/>
    <w:rsid w:val="00061F3F"/>
    <w:rsid w:val="00070739"/>
    <w:rsid w:val="0008538A"/>
    <w:rsid w:val="00092B8E"/>
    <w:rsid w:val="000935A9"/>
    <w:rsid w:val="004031B7"/>
    <w:rsid w:val="004611EA"/>
    <w:rsid w:val="00585D50"/>
    <w:rsid w:val="006815AF"/>
    <w:rsid w:val="00B74559"/>
    <w:rsid w:val="00B97D81"/>
    <w:rsid w:val="00D578AD"/>
    <w:rsid w:val="00EB7B47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7230"/>
  <w15:chartTrackingRefBased/>
  <w15:docId w15:val="{5013A8F4-BDB1-8644-9E08-5A66EA32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Andrew</dc:creator>
  <cp:keywords/>
  <dc:description/>
  <cp:lastModifiedBy>Park, Andrew</cp:lastModifiedBy>
  <cp:revision>5</cp:revision>
  <dcterms:created xsi:type="dcterms:W3CDTF">2018-07-18T10:29:00Z</dcterms:created>
  <dcterms:modified xsi:type="dcterms:W3CDTF">2019-09-07T07:43:00Z</dcterms:modified>
</cp:coreProperties>
</file>